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2871" w14:textId="0085CBD1" w:rsidR="00B20655" w:rsidRPr="0072006A" w:rsidRDefault="0042123A" w:rsidP="0042123A">
      <w:pPr>
        <w:spacing w:line="204" w:lineRule="auto"/>
        <w:ind w:hanging="720"/>
        <w:jc w:val="center"/>
        <w:rPr>
          <w:rFonts w:ascii="Times New Roman" w:hAnsi="Times New Roman"/>
          <w:sz w:val="31"/>
          <w:szCs w:val="31"/>
        </w:rPr>
      </w:pPr>
      <w:r>
        <w:rPr>
          <w:rFonts w:ascii="Times New Roman" w:hAnsi="Times New Roman"/>
          <w:b/>
          <w:bCs/>
          <w:sz w:val="31"/>
          <w:szCs w:val="31"/>
        </w:rPr>
        <w:t xml:space="preserve">Streamlined Organizational Certificate, Articles </w:t>
      </w:r>
      <w:r w:rsidR="00FC6C0D">
        <w:rPr>
          <w:rFonts w:ascii="Times New Roman" w:hAnsi="Times New Roman"/>
          <w:b/>
          <w:bCs/>
          <w:sz w:val="31"/>
          <w:szCs w:val="31"/>
        </w:rPr>
        <w:t xml:space="preserve">of Association </w:t>
      </w:r>
      <w:r>
        <w:rPr>
          <w:rFonts w:ascii="Times New Roman" w:hAnsi="Times New Roman"/>
          <w:b/>
          <w:bCs/>
          <w:sz w:val="31"/>
          <w:szCs w:val="31"/>
        </w:rPr>
        <w:t>and Oath of Directors for Interim National Banks</w:t>
      </w:r>
    </w:p>
    <w:p w14:paraId="49DE6C9D" w14:textId="77777777" w:rsidR="00B20655" w:rsidRPr="0072006A" w:rsidRDefault="00B20655">
      <w:pPr>
        <w:spacing w:line="204" w:lineRule="auto"/>
        <w:jc w:val="both"/>
        <w:rPr>
          <w:rFonts w:ascii="Times New Roman" w:hAnsi="Times New Roman"/>
          <w:sz w:val="26"/>
          <w:szCs w:val="26"/>
        </w:rPr>
      </w:pPr>
    </w:p>
    <w:p w14:paraId="60EFF350" w14:textId="77777777" w:rsidR="0042123A" w:rsidRDefault="0042123A" w:rsidP="0042123A">
      <w:pPr>
        <w:spacing w:line="204" w:lineRule="auto"/>
        <w:ind w:left="-720"/>
        <w:jc w:val="both"/>
        <w:rPr>
          <w:rFonts w:ascii="Times New Roman" w:hAnsi="Times New Roman"/>
        </w:rPr>
      </w:pPr>
    </w:p>
    <w:p w14:paraId="74F99CB9" w14:textId="403589B0" w:rsidR="00B20655" w:rsidRPr="0072006A" w:rsidRDefault="00B20655" w:rsidP="0042123A">
      <w:pPr>
        <w:spacing w:line="204" w:lineRule="auto"/>
        <w:ind w:left="-720"/>
        <w:rPr>
          <w:rFonts w:ascii="Times New Roman" w:hAnsi="Times New Roman"/>
        </w:rPr>
      </w:pPr>
      <w:r w:rsidRPr="0072006A">
        <w:rPr>
          <w:rFonts w:ascii="Times New Roman" w:hAnsi="Times New Roman"/>
        </w:rPr>
        <w:t>We, the undersigned, having associated ourselves to organize an association for carrying on the business of banking, under the provisions of the United States Code, as amended, do make and execute the following Organization Certificate, Articles of Association, and Oath of Bank Directors.</w:t>
      </w:r>
    </w:p>
    <w:p w14:paraId="460A3351" w14:textId="77777777" w:rsidR="0042123A" w:rsidRDefault="0042123A" w:rsidP="0042123A">
      <w:pPr>
        <w:spacing w:line="204" w:lineRule="auto"/>
        <w:ind w:left="-720"/>
        <w:jc w:val="center"/>
        <w:rPr>
          <w:rFonts w:ascii="Times New Roman" w:hAnsi="Times New Roman"/>
          <w:b/>
          <w:bCs/>
        </w:rPr>
      </w:pPr>
    </w:p>
    <w:p w14:paraId="6923976C" w14:textId="19680165" w:rsidR="0042123A" w:rsidRDefault="0042123A" w:rsidP="0042123A">
      <w:pPr>
        <w:spacing w:line="204" w:lineRule="auto"/>
        <w:ind w:left="-720"/>
        <w:jc w:val="center"/>
        <w:rPr>
          <w:rFonts w:ascii="Times New Roman" w:hAnsi="Times New Roman"/>
        </w:rPr>
      </w:pPr>
      <w:r w:rsidRPr="0072006A">
        <w:rPr>
          <w:rFonts w:ascii="Times New Roman" w:hAnsi="Times New Roman"/>
          <w:b/>
          <w:bCs/>
        </w:rPr>
        <w:t>Organization Certificate</w:t>
      </w:r>
    </w:p>
    <w:p w14:paraId="053544F9" w14:textId="7A58840F" w:rsidR="00B20655" w:rsidRPr="0072006A" w:rsidRDefault="00B20655" w:rsidP="0042123A">
      <w:pPr>
        <w:tabs>
          <w:tab w:val="center" w:pos="4320"/>
        </w:tabs>
        <w:spacing w:line="204" w:lineRule="auto"/>
        <w:ind w:left="-720"/>
        <w:rPr>
          <w:rFonts w:ascii="Times New Roman" w:hAnsi="Times New Roman"/>
        </w:rPr>
      </w:pPr>
    </w:p>
    <w:p w14:paraId="67A3AB91" w14:textId="77777777" w:rsidR="00B20655" w:rsidRPr="0072006A" w:rsidRDefault="00B20655" w:rsidP="0042123A">
      <w:pPr>
        <w:spacing w:line="204" w:lineRule="auto"/>
        <w:ind w:left="-720"/>
        <w:rPr>
          <w:rFonts w:ascii="Times New Roman" w:hAnsi="Times New Roman"/>
        </w:rPr>
      </w:pPr>
    </w:p>
    <w:p w14:paraId="0CF9D2D7"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FIRST.  The title of the association shall be ________________.</w:t>
      </w:r>
    </w:p>
    <w:p w14:paraId="671A2A91" w14:textId="77777777" w:rsidR="00B20655" w:rsidRPr="0072006A" w:rsidRDefault="00B20655" w:rsidP="0042123A">
      <w:pPr>
        <w:spacing w:line="204" w:lineRule="auto"/>
        <w:ind w:left="-720"/>
        <w:rPr>
          <w:rFonts w:ascii="Times New Roman" w:hAnsi="Times New Roman"/>
        </w:rPr>
      </w:pPr>
    </w:p>
    <w:p w14:paraId="71DFD9CF"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SECOND.  The main office of the association shall be located in _______, county of ________, and state of __________, where it shall conduct the general business of banking, or limit such business as may be noted in the association’s Articles of Association.</w:t>
      </w:r>
    </w:p>
    <w:p w14:paraId="33B3D1F0" w14:textId="77777777" w:rsidR="00B20655" w:rsidRPr="0072006A" w:rsidRDefault="00B20655" w:rsidP="0042123A">
      <w:pPr>
        <w:spacing w:line="204" w:lineRule="auto"/>
        <w:ind w:left="-720"/>
        <w:rPr>
          <w:rFonts w:ascii="Times New Roman" w:hAnsi="Times New Roman"/>
        </w:rPr>
      </w:pPr>
    </w:p>
    <w:p w14:paraId="1489A1DB"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THIRD.  The authorized capital stock of this association shall be $______, and be divided into ____ shares of $____ each.</w:t>
      </w:r>
    </w:p>
    <w:p w14:paraId="7F1314D6" w14:textId="77777777" w:rsidR="00B20655" w:rsidRPr="0072006A" w:rsidRDefault="00B20655" w:rsidP="0042123A">
      <w:pPr>
        <w:spacing w:line="204" w:lineRule="auto"/>
        <w:ind w:left="-720"/>
        <w:rPr>
          <w:rFonts w:ascii="Times New Roman" w:hAnsi="Times New Roman"/>
        </w:rPr>
      </w:pPr>
    </w:p>
    <w:p w14:paraId="1A13647C"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FOURTH.  The name and residence of each shareholder of this association, with the number of shares that will be held by each, are:</w:t>
      </w:r>
    </w:p>
    <w:p w14:paraId="75029D92" w14:textId="77777777" w:rsidR="00B20655" w:rsidRPr="0072006A" w:rsidRDefault="00B20655" w:rsidP="0042123A">
      <w:pPr>
        <w:spacing w:line="204" w:lineRule="auto"/>
        <w:ind w:left="-720"/>
        <w:rPr>
          <w:rFonts w:ascii="Times New Roman" w:hAnsi="Times New Roman"/>
        </w:rPr>
      </w:pPr>
    </w:p>
    <w:p w14:paraId="0063D08C" w14:textId="30B41B8A" w:rsidR="00B20655" w:rsidRPr="0072006A" w:rsidRDefault="00B20655" w:rsidP="0042123A">
      <w:pPr>
        <w:spacing w:line="204" w:lineRule="auto"/>
        <w:ind w:left="-720"/>
        <w:rPr>
          <w:rFonts w:ascii="Times New Roman" w:hAnsi="Times New Roman"/>
        </w:rPr>
      </w:pPr>
      <w:r w:rsidRPr="0072006A">
        <w:rPr>
          <w:rFonts w:ascii="Times New Roman" w:hAnsi="Times New Roman"/>
        </w:rPr>
        <w:t xml:space="preserve">   </w:t>
      </w:r>
      <w:r w:rsidRPr="0072006A">
        <w:rPr>
          <w:rFonts w:ascii="Times New Roman" w:hAnsi="Times New Roman"/>
        </w:rPr>
        <w:tab/>
        <w:t xml:space="preserve">        </w:t>
      </w:r>
      <w:r w:rsidR="0042123A">
        <w:rPr>
          <w:rFonts w:ascii="Times New Roman" w:hAnsi="Times New Roman"/>
        </w:rPr>
        <w:tab/>
      </w:r>
      <w:r w:rsidR="0042123A">
        <w:rPr>
          <w:rFonts w:ascii="Times New Roman" w:hAnsi="Times New Roman"/>
        </w:rPr>
        <w:tab/>
      </w:r>
      <w:r w:rsidR="0042123A">
        <w:rPr>
          <w:rFonts w:ascii="Times New Roman" w:hAnsi="Times New Roman"/>
        </w:rPr>
        <w:tab/>
      </w:r>
      <w:r w:rsidRPr="0072006A">
        <w:rPr>
          <w:rFonts w:ascii="Times New Roman" w:hAnsi="Times New Roman"/>
        </w:rPr>
        <w:t>Residence</w:t>
      </w:r>
    </w:p>
    <w:p w14:paraId="10442A8F"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 xml:space="preserve">     </w:t>
      </w:r>
      <w:r w:rsidRPr="0072006A">
        <w:rPr>
          <w:rFonts w:ascii="Times New Roman" w:hAnsi="Times New Roman"/>
          <w:u w:val="single"/>
        </w:rPr>
        <w:t>Name</w:t>
      </w:r>
      <w:r w:rsidRPr="0072006A">
        <w:rPr>
          <w:rFonts w:ascii="Times New Roman" w:hAnsi="Times New Roman"/>
        </w:rPr>
        <w:t xml:space="preserve">                          </w:t>
      </w:r>
      <w:r w:rsidRPr="0072006A">
        <w:rPr>
          <w:rFonts w:ascii="Times New Roman" w:hAnsi="Times New Roman"/>
          <w:u w:val="single"/>
        </w:rPr>
        <w:t>(Town or City and State)</w:t>
      </w:r>
      <w:r w:rsidRPr="0072006A">
        <w:rPr>
          <w:rFonts w:ascii="Times New Roman" w:hAnsi="Times New Roman"/>
        </w:rPr>
        <w:t xml:space="preserve">                   </w:t>
      </w:r>
      <w:r w:rsidRPr="0072006A">
        <w:rPr>
          <w:rFonts w:ascii="Times New Roman" w:hAnsi="Times New Roman"/>
          <w:u w:val="single"/>
        </w:rPr>
        <w:t>Number of Shares</w:t>
      </w:r>
    </w:p>
    <w:p w14:paraId="22215D0F" w14:textId="77777777" w:rsidR="00B20655" w:rsidRPr="0072006A" w:rsidRDefault="00B20655" w:rsidP="0042123A">
      <w:pPr>
        <w:spacing w:line="204" w:lineRule="auto"/>
        <w:ind w:left="-720"/>
        <w:rPr>
          <w:rFonts w:ascii="Times New Roman" w:hAnsi="Times New Roman"/>
        </w:rPr>
      </w:pPr>
    </w:p>
    <w:p w14:paraId="74FBD7A0" w14:textId="77777777" w:rsidR="00B20655" w:rsidRPr="0072006A" w:rsidRDefault="00B20655" w:rsidP="0042123A">
      <w:pPr>
        <w:spacing w:line="204" w:lineRule="auto"/>
        <w:ind w:left="-720"/>
        <w:rPr>
          <w:rFonts w:ascii="Times New Roman" w:hAnsi="Times New Roman"/>
        </w:rPr>
      </w:pPr>
    </w:p>
    <w:p w14:paraId="7C8C1CF7"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FIFTH.  This certificate is made so that we may avail ourselves of the advantages of the aforesaid provisions of the United States Code, as amended.</w:t>
      </w:r>
    </w:p>
    <w:p w14:paraId="26403C13" w14:textId="77777777" w:rsidR="00B20655" w:rsidRPr="0072006A" w:rsidRDefault="00B20655" w:rsidP="0042123A">
      <w:pPr>
        <w:spacing w:line="204" w:lineRule="auto"/>
        <w:ind w:left="-720"/>
        <w:rPr>
          <w:rFonts w:ascii="Times New Roman" w:hAnsi="Times New Roman"/>
        </w:rPr>
      </w:pPr>
    </w:p>
    <w:p w14:paraId="094D60A0" w14:textId="77777777" w:rsidR="00B20655" w:rsidRPr="0072006A" w:rsidRDefault="00B20655" w:rsidP="0042123A">
      <w:pPr>
        <w:tabs>
          <w:tab w:val="center" w:pos="4320"/>
        </w:tabs>
        <w:spacing w:line="204" w:lineRule="auto"/>
        <w:ind w:left="-720"/>
        <w:rPr>
          <w:rFonts w:ascii="Times New Roman" w:hAnsi="Times New Roman"/>
        </w:rPr>
      </w:pPr>
      <w:r w:rsidRPr="0072006A">
        <w:rPr>
          <w:rFonts w:ascii="Times New Roman" w:hAnsi="Times New Roman"/>
        </w:rPr>
        <w:tab/>
      </w:r>
      <w:r w:rsidRPr="0072006A">
        <w:rPr>
          <w:rFonts w:ascii="Times New Roman" w:hAnsi="Times New Roman"/>
          <w:b/>
          <w:bCs/>
        </w:rPr>
        <w:t>Articles of Association</w:t>
      </w:r>
      <w:r w:rsidRPr="0072006A">
        <w:rPr>
          <w:rStyle w:val="FootnoteReference"/>
          <w:rFonts w:ascii="Times New Roman" w:hAnsi="Times New Roman"/>
          <w:sz w:val="28"/>
          <w:vertAlign w:val="superscript"/>
        </w:rPr>
        <w:footnoteReference w:id="1"/>
      </w:r>
    </w:p>
    <w:p w14:paraId="788084AE" w14:textId="77777777" w:rsidR="00B20655" w:rsidRPr="0072006A" w:rsidRDefault="00B20655" w:rsidP="0042123A">
      <w:pPr>
        <w:spacing w:line="204" w:lineRule="auto"/>
        <w:ind w:left="-720"/>
        <w:rPr>
          <w:rFonts w:ascii="Times New Roman" w:hAnsi="Times New Roman"/>
        </w:rPr>
      </w:pPr>
    </w:p>
    <w:p w14:paraId="756F0E01" w14:textId="77777777" w:rsidR="00B20655" w:rsidRPr="0072006A" w:rsidRDefault="00B20655" w:rsidP="0042123A">
      <w:pPr>
        <w:pStyle w:val="BodyText"/>
        <w:ind w:left="-720"/>
        <w:jc w:val="left"/>
        <w:rPr>
          <w:rFonts w:ascii="Times New Roman" w:hAnsi="Times New Roman"/>
        </w:rPr>
      </w:pPr>
      <w:r w:rsidRPr="0072006A">
        <w:rPr>
          <w:rFonts w:ascii="Times New Roman" w:hAnsi="Times New Roman"/>
        </w:rPr>
        <w:t>For the purpose of organizing an association to perform any lawful activities of national banks, the undersigned enter into the following Articles of Association:</w:t>
      </w:r>
    </w:p>
    <w:p w14:paraId="407933E0" w14:textId="77777777" w:rsidR="00B20655" w:rsidRPr="0072006A" w:rsidRDefault="00B20655" w:rsidP="0042123A">
      <w:pPr>
        <w:spacing w:line="204" w:lineRule="auto"/>
        <w:ind w:left="-720"/>
        <w:rPr>
          <w:rFonts w:ascii="Times New Roman" w:hAnsi="Times New Roman"/>
        </w:rPr>
      </w:pPr>
    </w:p>
    <w:p w14:paraId="04C7E76E"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FIRST.  The title and main office location of this association shall be as described in the above Organization Certificate.</w:t>
      </w:r>
    </w:p>
    <w:p w14:paraId="04060C47" w14:textId="77777777" w:rsidR="00B20655" w:rsidRPr="0072006A" w:rsidRDefault="00B20655" w:rsidP="0042123A">
      <w:pPr>
        <w:spacing w:line="204" w:lineRule="auto"/>
        <w:ind w:left="-720"/>
        <w:rPr>
          <w:rFonts w:ascii="Times New Roman" w:hAnsi="Times New Roman"/>
        </w:rPr>
      </w:pPr>
    </w:p>
    <w:p w14:paraId="7711C4CD"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SECOND.  The business of the association will be limited to participating in a business combination with another financial institution.</w:t>
      </w:r>
    </w:p>
    <w:p w14:paraId="7FB7D179" w14:textId="77777777" w:rsidR="00B20655" w:rsidRPr="0072006A" w:rsidRDefault="00B20655" w:rsidP="0042123A">
      <w:pPr>
        <w:spacing w:line="204" w:lineRule="auto"/>
        <w:ind w:left="-720"/>
        <w:rPr>
          <w:rFonts w:ascii="Times New Roman" w:hAnsi="Times New Roman"/>
        </w:rPr>
      </w:pPr>
    </w:p>
    <w:p w14:paraId="49EC0977"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 xml:space="preserve">THIRD.  The board of directors of this association shall consist of the undersigned organizers of this national banking association, who shall own common or </w:t>
      </w:r>
      <w:r w:rsidR="00E044C5">
        <w:rPr>
          <w:rFonts w:ascii="Times New Roman" w:hAnsi="Times New Roman"/>
        </w:rPr>
        <w:t xml:space="preserve">preferred stock of the </w:t>
      </w:r>
      <w:r w:rsidRPr="0072006A">
        <w:rPr>
          <w:rFonts w:ascii="Times New Roman" w:hAnsi="Times New Roman"/>
        </w:rPr>
        <w:t xml:space="preserve">association or a holding company owning the association with such value and under such terms as required by </w:t>
      </w:r>
      <w:r w:rsidRPr="0072006A">
        <w:rPr>
          <w:rFonts w:ascii="Times New Roman" w:hAnsi="Times New Roman"/>
        </w:rPr>
        <w:lastRenderedPageBreak/>
        <w:t>the United States Code, as amended, and any regulations promulgated thereunder.</w:t>
      </w:r>
    </w:p>
    <w:p w14:paraId="7F33F377" w14:textId="77777777" w:rsidR="00B20655" w:rsidRPr="0072006A" w:rsidRDefault="00B20655" w:rsidP="0042123A">
      <w:pPr>
        <w:spacing w:line="204" w:lineRule="auto"/>
        <w:ind w:left="-720"/>
        <w:rPr>
          <w:rFonts w:ascii="Times New Roman" w:hAnsi="Times New Roman"/>
        </w:rPr>
      </w:pPr>
    </w:p>
    <w:p w14:paraId="07102940"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FOURTH.  The authorized amount of capital stock of this association shall be _________ shares of common stock of the par value of _______ dollars ($________) each.</w:t>
      </w:r>
    </w:p>
    <w:p w14:paraId="120B2A09" w14:textId="77777777" w:rsidR="00B20655" w:rsidRPr="0072006A" w:rsidRDefault="00B20655" w:rsidP="0042123A">
      <w:pPr>
        <w:spacing w:line="204" w:lineRule="auto"/>
        <w:ind w:left="-720"/>
        <w:rPr>
          <w:rFonts w:ascii="Times New Roman" w:hAnsi="Times New Roman"/>
        </w:rPr>
      </w:pPr>
    </w:p>
    <w:p w14:paraId="51584E12"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FIFTH.  The board of directors shall have the power to make contracts related to the business combination for which this association is organized.</w:t>
      </w:r>
    </w:p>
    <w:p w14:paraId="43B7E839" w14:textId="77777777" w:rsidR="00B20655" w:rsidRPr="0072006A" w:rsidRDefault="00B20655" w:rsidP="0042123A">
      <w:pPr>
        <w:spacing w:line="204" w:lineRule="auto"/>
        <w:ind w:left="-720"/>
        <w:rPr>
          <w:rFonts w:ascii="Times New Roman" w:hAnsi="Times New Roman"/>
        </w:rPr>
      </w:pPr>
    </w:p>
    <w:p w14:paraId="0154AAD4" w14:textId="77777777" w:rsidR="00B20655" w:rsidRPr="0072006A" w:rsidRDefault="00B20655" w:rsidP="0042123A">
      <w:pPr>
        <w:spacing w:line="204" w:lineRule="auto"/>
        <w:ind w:left="-720"/>
        <w:rPr>
          <w:rFonts w:ascii="Times New Roman" w:hAnsi="Times New Roman"/>
        </w:rPr>
      </w:pPr>
      <w:r w:rsidRPr="0072006A">
        <w:rPr>
          <w:rFonts w:ascii="Times New Roman" w:hAnsi="Times New Roman"/>
        </w:rPr>
        <w:t xml:space="preserve">SIXTH.  The corporate existence of this association shall continue until termination according the laws of the </w:t>
      </w:r>
      <w:smartTag w:uri="urn:schemas-microsoft-com:office:smarttags" w:element="place">
        <w:smartTag w:uri="urn:schemas-microsoft-com:office:smarttags" w:element="country-region">
          <w:r w:rsidRPr="0072006A">
            <w:rPr>
              <w:rFonts w:ascii="Times New Roman" w:hAnsi="Times New Roman"/>
            </w:rPr>
            <w:t>United States</w:t>
          </w:r>
        </w:smartTag>
      </w:smartTag>
      <w:r w:rsidRPr="0072006A">
        <w:rPr>
          <w:rFonts w:ascii="Times New Roman" w:hAnsi="Times New Roman"/>
        </w:rPr>
        <w:t>.</w:t>
      </w:r>
    </w:p>
    <w:p w14:paraId="282A2B82" w14:textId="77777777" w:rsidR="00B20655" w:rsidRPr="0072006A" w:rsidRDefault="00B20655" w:rsidP="0042123A">
      <w:pPr>
        <w:spacing w:line="204" w:lineRule="auto"/>
        <w:ind w:left="-720"/>
        <w:jc w:val="both"/>
        <w:rPr>
          <w:rFonts w:ascii="Times New Roman" w:hAnsi="Times New Roman"/>
        </w:rPr>
      </w:pPr>
    </w:p>
    <w:p w14:paraId="74D3DF4F" w14:textId="77777777" w:rsidR="00B20655" w:rsidRPr="0072006A" w:rsidRDefault="00B20655" w:rsidP="0042123A">
      <w:pPr>
        <w:tabs>
          <w:tab w:val="center" w:pos="4320"/>
        </w:tabs>
        <w:spacing w:line="204" w:lineRule="auto"/>
        <w:ind w:left="-720"/>
        <w:jc w:val="both"/>
        <w:rPr>
          <w:rFonts w:ascii="Times New Roman" w:hAnsi="Times New Roman"/>
        </w:rPr>
      </w:pPr>
      <w:r w:rsidRPr="0072006A">
        <w:rPr>
          <w:rFonts w:ascii="Times New Roman" w:hAnsi="Times New Roman"/>
        </w:rPr>
        <w:tab/>
      </w:r>
      <w:r w:rsidRPr="0072006A">
        <w:rPr>
          <w:rFonts w:ascii="Times New Roman" w:hAnsi="Times New Roman"/>
          <w:b/>
          <w:bCs/>
        </w:rPr>
        <w:t>Oath of Bank Directors</w:t>
      </w:r>
    </w:p>
    <w:p w14:paraId="7F2AD12B" w14:textId="77777777" w:rsidR="00B20655" w:rsidRPr="0072006A" w:rsidRDefault="00B20655" w:rsidP="0042123A">
      <w:pPr>
        <w:spacing w:line="204" w:lineRule="auto"/>
        <w:ind w:left="-720"/>
        <w:jc w:val="both"/>
        <w:rPr>
          <w:rFonts w:ascii="Times New Roman" w:hAnsi="Times New Roman"/>
        </w:rPr>
      </w:pPr>
    </w:p>
    <w:p w14:paraId="28A763C5" w14:textId="77777777" w:rsidR="00B20655" w:rsidRPr="0072006A" w:rsidRDefault="00B20655" w:rsidP="0042123A">
      <w:pPr>
        <w:pStyle w:val="BodyText2"/>
        <w:ind w:left="-720" w:right="0"/>
        <w:jc w:val="left"/>
        <w:rPr>
          <w:rFonts w:ascii="Times New Roman" w:hAnsi="Times New Roman"/>
        </w:rPr>
      </w:pPr>
      <w:r w:rsidRPr="0072006A">
        <w:rPr>
          <w:rFonts w:ascii="Times New Roman" w:hAnsi="Times New Roman"/>
        </w:rPr>
        <w:t>As a director of this national banking association, I will diligently and honestly administer the affairs of this association, and not knowingly violate or willingly permit to be violated any of the provisions of the National Bank Act, and hereby confirm that I own, or will own after the formation of this association the capital stock required by 12 USC 72.</w:t>
      </w:r>
    </w:p>
    <w:p w14:paraId="38AB4DDD" w14:textId="77777777" w:rsidR="00B20655" w:rsidRPr="0072006A" w:rsidRDefault="00B20655" w:rsidP="0042123A">
      <w:pPr>
        <w:spacing w:line="204" w:lineRule="auto"/>
        <w:ind w:left="-720"/>
        <w:rPr>
          <w:rFonts w:ascii="Times New Roman" w:hAnsi="Times New Roman"/>
        </w:rPr>
      </w:pPr>
    </w:p>
    <w:p w14:paraId="1ED6F433"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rPr>
        <w:t>In witness whereof, we have hereunto set our hands this ____ day of _______, 20__.</w:t>
      </w:r>
    </w:p>
    <w:p w14:paraId="376304FF" w14:textId="77777777" w:rsidR="00B20655" w:rsidRPr="0072006A" w:rsidRDefault="00B20655" w:rsidP="0042123A">
      <w:pPr>
        <w:spacing w:line="204" w:lineRule="auto"/>
        <w:ind w:left="-720"/>
        <w:jc w:val="both"/>
        <w:rPr>
          <w:rFonts w:ascii="Times New Roman" w:hAnsi="Times New Roman"/>
        </w:rPr>
      </w:pPr>
    </w:p>
    <w:p w14:paraId="6CC37483"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u w:val="single"/>
        </w:rPr>
        <w:t xml:space="preserve">          Print or Type Names            </w:t>
      </w:r>
      <w:r w:rsidRPr="0072006A">
        <w:rPr>
          <w:rFonts w:ascii="Times New Roman" w:hAnsi="Times New Roman"/>
        </w:rPr>
        <w:tab/>
      </w:r>
      <w:r w:rsidRPr="0072006A">
        <w:rPr>
          <w:rFonts w:ascii="Times New Roman" w:hAnsi="Times New Roman"/>
        </w:rPr>
        <w:tab/>
      </w:r>
      <w:r w:rsidRPr="0072006A">
        <w:rPr>
          <w:rFonts w:ascii="Times New Roman" w:hAnsi="Times New Roman"/>
        </w:rPr>
        <w:tab/>
      </w:r>
      <w:r w:rsidRPr="0072006A">
        <w:rPr>
          <w:rFonts w:ascii="Times New Roman" w:hAnsi="Times New Roman"/>
          <w:u w:val="single"/>
        </w:rPr>
        <w:t xml:space="preserve">                    Signatures__________</w:t>
      </w:r>
    </w:p>
    <w:p w14:paraId="2159C98A"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14:paraId="0C958808"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14:paraId="5F9046AA"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14:paraId="3CF3C498"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14:paraId="6EC9D714" w14:textId="77777777" w:rsidR="00B20655" w:rsidRPr="0072006A" w:rsidRDefault="00B20655" w:rsidP="0042123A">
      <w:pPr>
        <w:spacing w:line="204" w:lineRule="auto"/>
        <w:ind w:left="-720"/>
        <w:jc w:val="both"/>
        <w:rPr>
          <w:rFonts w:ascii="Times New Roman" w:hAnsi="Times New Roman"/>
        </w:rPr>
      </w:pPr>
      <w:r w:rsidRPr="0072006A">
        <w:rPr>
          <w:rFonts w:ascii="Times New Roman" w:hAnsi="Times New Roman"/>
        </w:rPr>
        <w:t>______________________________</w:t>
      </w:r>
      <w:r w:rsidRPr="0072006A">
        <w:rPr>
          <w:rFonts w:ascii="Times New Roman" w:hAnsi="Times New Roman"/>
        </w:rPr>
        <w:tab/>
      </w:r>
      <w:r w:rsidRPr="0072006A">
        <w:rPr>
          <w:rFonts w:ascii="Times New Roman" w:hAnsi="Times New Roman"/>
        </w:rPr>
        <w:tab/>
        <w:t>______________________________</w:t>
      </w:r>
    </w:p>
    <w:p w14:paraId="504D0EA1" w14:textId="77777777" w:rsidR="00B20655" w:rsidRPr="0072006A" w:rsidRDefault="00B20655" w:rsidP="0042123A">
      <w:pPr>
        <w:spacing w:line="204" w:lineRule="auto"/>
        <w:ind w:left="-720"/>
        <w:jc w:val="both"/>
        <w:rPr>
          <w:rFonts w:ascii="Times New Roman" w:hAnsi="Times New Roman"/>
        </w:rPr>
      </w:pPr>
    </w:p>
    <w:p w14:paraId="373713C6" w14:textId="77777777" w:rsidR="00B20655" w:rsidRPr="0072006A" w:rsidRDefault="00B20655" w:rsidP="0042123A">
      <w:pPr>
        <w:tabs>
          <w:tab w:val="center" w:pos="4320"/>
        </w:tabs>
        <w:spacing w:line="204" w:lineRule="auto"/>
        <w:ind w:left="-720"/>
        <w:jc w:val="both"/>
        <w:rPr>
          <w:rFonts w:ascii="Times New Roman" w:hAnsi="Times New Roman"/>
        </w:rPr>
      </w:pPr>
      <w:r w:rsidRPr="0072006A">
        <w:rPr>
          <w:rFonts w:ascii="Times New Roman" w:hAnsi="Times New Roman"/>
        </w:rPr>
        <w:tab/>
      </w:r>
      <w:r w:rsidRPr="0072006A">
        <w:rPr>
          <w:rFonts w:ascii="Times New Roman" w:hAnsi="Times New Roman"/>
          <w:b/>
          <w:bCs/>
        </w:rPr>
        <w:t>Notary’s Affirmation</w:t>
      </w:r>
    </w:p>
    <w:p w14:paraId="56FE723D" w14:textId="77777777" w:rsidR="00B20655" w:rsidRPr="0072006A" w:rsidRDefault="00B20655" w:rsidP="0042123A">
      <w:pPr>
        <w:tabs>
          <w:tab w:val="left" w:pos="-1440"/>
          <w:tab w:val="left" w:pos="9450"/>
          <w:tab w:val="left" w:pos="9630"/>
          <w:tab w:val="left" w:pos="9990"/>
          <w:tab w:val="left" w:pos="10080"/>
        </w:tabs>
        <w:ind w:left="-720" w:right="720"/>
        <w:rPr>
          <w:rFonts w:ascii="Times New Roman" w:hAnsi="Times New Roman"/>
        </w:rPr>
      </w:pPr>
    </w:p>
    <w:p w14:paraId="7A7169CB" w14:textId="77777777" w:rsidR="00B20655" w:rsidRPr="0072006A" w:rsidRDefault="00B20655" w:rsidP="0042123A">
      <w:pPr>
        <w:tabs>
          <w:tab w:val="left" w:pos="-1440"/>
          <w:tab w:val="left" w:pos="9990"/>
          <w:tab w:val="left" w:pos="10080"/>
        </w:tabs>
        <w:ind w:left="-720" w:right="720"/>
        <w:rPr>
          <w:rFonts w:ascii="Times New Roman" w:hAnsi="Times New Roman"/>
        </w:rPr>
      </w:pPr>
      <w:r w:rsidRPr="0072006A">
        <w:rPr>
          <w:rFonts w:ascii="Times New Roman" w:hAnsi="Times New Roman"/>
        </w:rPr>
        <w:t xml:space="preserve">Sworn to before me and subscribed in my presence, this </w:t>
      </w:r>
      <w:r w:rsidRPr="0072006A">
        <w:rPr>
          <w:rFonts w:ascii="Times New Roman" w:hAnsi="Times New Roman"/>
          <w:u w:val="single"/>
        </w:rPr>
        <w:t xml:space="preserve">     </w:t>
      </w:r>
      <w:r w:rsidRPr="0072006A">
        <w:rPr>
          <w:rFonts w:ascii="Times New Roman" w:hAnsi="Times New Roman"/>
        </w:rPr>
        <w:t xml:space="preserve"> day of </w:t>
      </w:r>
      <w:r w:rsidRPr="0072006A">
        <w:rPr>
          <w:rFonts w:ascii="Times New Roman" w:hAnsi="Times New Roman"/>
          <w:u w:val="single"/>
        </w:rPr>
        <w:t xml:space="preserve">               </w:t>
      </w:r>
      <w:r w:rsidRPr="0072006A">
        <w:rPr>
          <w:rFonts w:ascii="Times New Roman" w:hAnsi="Times New Roman"/>
        </w:rPr>
        <w:t>, _________.</w:t>
      </w:r>
    </w:p>
    <w:p w14:paraId="6BF49691" w14:textId="77777777" w:rsidR="00B20655" w:rsidRPr="0072006A" w:rsidRDefault="00B20655" w:rsidP="0042123A">
      <w:pPr>
        <w:tabs>
          <w:tab w:val="left" w:pos="-1440"/>
          <w:tab w:val="left" w:pos="10080"/>
        </w:tabs>
        <w:ind w:left="-720" w:right="720"/>
        <w:rPr>
          <w:rFonts w:ascii="Times New Roman" w:hAnsi="Times New Roman"/>
        </w:rPr>
      </w:pPr>
    </w:p>
    <w:p w14:paraId="21412267" w14:textId="77777777" w:rsidR="00B20655" w:rsidRPr="0072006A" w:rsidRDefault="00B20655" w:rsidP="0042123A">
      <w:pPr>
        <w:tabs>
          <w:tab w:val="left" w:pos="-1440"/>
          <w:tab w:val="left" w:pos="10080"/>
        </w:tabs>
        <w:ind w:left="-720" w:right="720"/>
        <w:rPr>
          <w:rFonts w:ascii="Times New Roman" w:hAnsi="Times New Roman"/>
          <w:u w:val="single"/>
        </w:rPr>
      </w:pPr>
      <w:r w:rsidRPr="0072006A">
        <w:rPr>
          <w:rFonts w:ascii="Times New Roman" w:hAnsi="Times New Roman"/>
        </w:rPr>
        <w:t>Notary Public ______________________________________</w:t>
      </w:r>
    </w:p>
    <w:p w14:paraId="5AD18848" w14:textId="77777777" w:rsidR="00B20655" w:rsidRPr="0072006A" w:rsidRDefault="00B20655" w:rsidP="0042123A">
      <w:pPr>
        <w:tabs>
          <w:tab w:val="left" w:pos="-1440"/>
          <w:tab w:val="left" w:pos="10080"/>
        </w:tabs>
        <w:ind w:left="-720" w:right="720"/>
        <w:rPr>
          <w:rFonts w:ascii="Times New Roman" w:hAnsi="Times New Roman"/>
        </w:rPr>
      </w:pPr>
      <w:r w:rsidRPr="0072006A">
        <w:rPr>
          <w:rFonts w:ascii="Times New Roman" w:hAnsi="Times New Roman"/>
        </w:rPr>
        <w:t>My Commission Expires _____________________________</w:t>
      </w:r>
    </w:p>
    <w:sectPr w:rsidR="00B20655" w:rsidRPr="0072006A" w:rsidSect="00E044C5">
      <w:headerReference w:type="default" r:id="rId11"/>
      <w:headerReference w:type="first" r:id="rId12"/>
      <w:footnotePr>
        <w:numFmt w:val="chicago"/>
      </w:footnotePr>
      <w:endnotePr>
        <w:numFmt w:val="decimal"/>
      </w:endnotePr>
      <w:type w:val="continuous"/>
      <w:pgSz w:w="12240" w:h="15840"/>
      <w:pgMar w:top="1440" w:right="1440" w:bottom="1440" w:left="2160" w:header="450" w:footer="1440" w:gutter="0"/>
      <w:pgNumType w:fmt="lowerRoman"/>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ED47" w14:textId="77777777" w:rsidR="003B00E1" w:rsidRDefault="003B00E1">
      <w:r>
        <w:separator/>
      </w:r>
    </w:p>
  </w:endnote>
  <w:endnote w:type="continuationSeparator" w:id="0">
    <w:p w14:paraId="38B8AF78" w14:textId="77777777" w:rsidR="003B00E1" w:rsidRDefault="003B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D73A" w14:textId="77777777" w:rsidR="003B00E1" w:rsidRDefault="003B00E1">
      <w:r>
        <w:separator/>
      </w:r>
    </w:p>
  </w:footnote>
  <w:footnote w:type="continuationSeparator" w:id="0">
    <w:p w14:paraId="698C0CC0" w14:textId="77777777" w:rsidR="003B00E1" w:rsidRDefault="003B00E1">
      <w:r>
        <w:continuationSeparator/>
      </w:r>
    </w:p>
  </w:footnote>
  <w:footnote w:id="1">
    <w:p w14:paraId="6FB33337" w14:textId="77777777" w:rsidR="00B20655" w:rsidRPr="0072006A" w:rsidRDefault="00B20655" w:rsidP="0042123A">
      <w:pPr>
        <w:spacing w:after="240" w:line="204" w:lineRule="auto"/>
        <w:ind w:left="-720"/>
        <w:rPr>
          <w:rFonts w:ascii="Times New Roman" w:hAnsi="Times New Roman"/>
          <w:sz w:val="20"/>
          <w:szCs w:val="20"/>
        </w:rPr>
      </w:pPr>
      <w:r w:rsidRPr="0072006A">
        <w:rPr>
          <w:rStyle w:val="FootnoteReference"/>
          <w:rFonts w:ascii="Times New Roman" w:hAnsi="Times New Roman"/>
          <w:sz w:val="28"/>
          <w:szCs w:val="20"/>
          <w:vertAlign w:val="superscript"/>
        </w:rPr>
        <w:footnoteRef/>
      </w:r>
      <w:r w:rsidRPr="0072006A">
        <w:rPr>
          <w:rFonts w:ascii="Times New Roman" w:hAnsi="Times New Roman"/>
          <w:sz w:val="20"/>
          <w:szCs w:val="20"/>
        </w:rPr>
        <w:t>For transactions in which an interim national bank will be the resulting bank, these sample Articles of Association should not be used as the resulting bank’s articles.  The interim national bank should, in those cases, adopt more comprehensive Articles of Association, or the Merger, Consolidation, or Purchase and Assumption Agreement should designate that the resulting national bank will adopt a different set of articles of association as part of the transaction and include a copy of the adopted articles as an exhibit to 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B0C1" w14:textId="77777777" w:rsidR="00E044C5" w:rsidRDefault="00E044C5" w:rsidP="00E044C5">
    <w:pPr>
      <w:pStyle w:val="Header"/>
      <w:jc w:val="right"/>
      <w:rPr>
        <w:rFonts w:ascii="Arial" w:hAnsi="Arial" w:cs="Arial"/>
        <w:sz w:val="20"/>
        <w:szCs w:val="20"/>
      </w:rPr>
    </w:pPr>
  </w:p>
  <w:p w14:paraId="1791BCD9" w14:textId="77777777" w:rsidR="00E044C5" w:rsidRDefault="00E0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B65" w14:textId="77777777" w:rsidR="00E044C5" w:rsidRDefault="00E044C5" w:rsidP="00C76BA7">
    <w:pPr>
      <w:jc w:val="right"/>
      <w:rPr>
        <w:rFonts w:ascii="Arial" w:hAnsi="Arial" w:cs="Arial"/>
        <w:sz w:val="20"/>
      </w:rPr>
    </w:pPr>
  </w:p>
  <w:p w14:paraId="39B53C05" w14:textId="77777777" w:rsidR="00C76BA7" w:rsidRDefault="00C76BA7" w:rsidP="00C76BA7">
    <w:pPr>
      <w:jc w:val="right"/>
      <w:rPr>
        <w:rFonts w:ascii="Arial" w:hAnsi="Arial" w:cs="Arial"/>
        <w:sz w:val="20"/>
      </w:rPr>
    </w:pPr>
    <w:r>
      <w:rPr>
        <w:rFonts w:ascii="Arial" w:hAnsi="Arial" w:cs="Arial"/>
        <w:sz w:val="20"/>
      </w:rPr>
      <w:t>Office of the Comptroller of the Currency</w:t>
    </w:r>
  </w:p>
  <w:p w14:paraId="78CC6CD8" w14:textId="77777777" w:rsidR="00C76BA7" w:rsidRDefault="00C76BA7" w:rsidP="00C76BA7">
    <w:pPr>
      <w:pStyle w:val="Header"/>
      <w:jc w:val="right"/>
      <w:rPr>
        <w:rFonts w:ascii="Arial" w:hAnsi="Arial" w:cs="Arial"/>
        <w:sz w:val="20"/>
        <w:szCs w:val="20"/>
      </w:rPr>
    </w:pPr>
    <w:r>
      <w:rPr>
        <w:rFonts w:ascii="Arial" w:hAnsi="Arial" w:cs="Arial"/>
        <w:sz w:val="20"/>
        <w:szCs w:val="20"/>
      </w:rPr>
      <w:t>OMB no. 1557-0014</w:t>
    </w:r>
  </w:p>
  <w:p w14:paraId="5578A349" w14:textId="77777777" w:rsidR="00C76BA7" w:rsidRDefault="00C76BA7" w:rsidP="00C76BA7">
    <w:pPr>
      <w:pStyle w:val="Header"/>
      <w:jc w:val="right"/>
      <w:rPr>
        <w:rStyle w:val="Hyperlink"/>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101D1B70" w14:textId="77777777" w:rsidR="00C76BA7" w:rsidRDefault="00C76BA7" w:rsidP="00C76BA7">
    <w:pPr>
      <w:pStyle w:val="Header"/>
      <w:jc w:val="right"/>
      <w:rPr>
        <w:rFonts w:ascii="Arial" w:hAnsi="Arial" w:cs="Arial"/>
        <w:sz w:val="20"/>
        <w:szCs w:val="20"/>
      </w:rPr>
    </w:pPr>
  </w:p>
  <w:p w14:paraId="47B24B17" w14:textId="77777777" w:rsidR="00C76BA7" w:rsidRDefault="00C76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Fmt w:val="chicago"/>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55"/>
    <w:rsid w:val="000776E5"/>
    <w:rsid w:val="00113124"/>
    <w:rsid w:val="00216D3B"/>
    <w:rsid w:val="00353368"/>
    <w:rsid w:val="003B00E1"/>
    <w:rsid w:val="003E20B7"/>
    <w:rsid w:val="0042123A"/>
    <w:rsid w:val="005100CB"/>
    <w:rsid w:val="0072006A"/>
    <w:rsid w:val="00785219"/>
    <w:rsid w:val="00861E29"/>
    <w:rsid w:val="00B20655"/>
    <w:rsid w:val="00C76BA7"/>
    <w:rsid w:val="00CE6775"/>
    <w:rsid w:val="00D320BA"/>
    <w:rsid w:val="00E044C5"/>
    <w:rsid w:val="00E43C75"/>
    <w:rsid w:val="00EE5495"/>
    <w:rsid w:val="00FC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3117EF0"/>
  <w15:chartTrackingRefBased/>
  <w15:docId w15:val="{38B3EE0E-C22F-43BA-A2DC-0C59F80D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line="204" w:lineRule="auto"/>
      <w:jc w:val="both"/>
    </w:pPr>
    <w:rPr>
      <w:rFonts w:ascii="CG Omega" w:hAnsi="CG Omega"/>
    </w:rPr>
  </w:style>
  <w:style w:type="paragraph" w:styleId="BodyText2">
    <w:name w:val="Body Text 2"/>
    <w:basedOn w:val="Normal"/>
    <w:pPr>
      <w:spacing w:line="204" w:lineRule="auto"/>
      <w:ind w:right="720"/>
      <w:jc w:val="both"/>
    </w:pPr>
    <w:rPr>
      <w:rFonts w:ascii="CG Omega" w:hAnsi="CG Omega"/>
    </w:rPr>
  </w:style>
  <w:style w:type="paragraph" w:styleId="Header">
    <w:name w:val="header"/>
    <w:basedOn w:val="Normal"/>
    <w:link w:val="HeaderChar"/>
    <w:uiPriority w:val="99"/>
    <w:rsid w:val="00C76BA7"/>
    <w:pPr>
      <w:tabs>
        <w:tab w:val="center" w:pos="4680"/>
        <w:tab w:val="right" w:pos="9360"/>
      </w:tabs>
    </w:pPr>
  </w:style>
  <w:style w:type="character" w:customStyle="1" w:styleId="HeaderChar">
    <w:name w:val="Header Char"/>
    <w:basedOn w:val="DefaultParagraphFont"/>
    <w:link w:val="Header"/>
    <w:uiPriority w:val="99"/>
    <w:rsid w:val="00C76BA7"/>
    <w:rPr>
      <w:rFonts w:ascii="CG Times" w:hAnsi="CG Times"/>
      <w:sz w:val="24"/>
      <w:szCs w:val="24"/>
    </w:rPr>
  </w:style>
  <w:style w:type="paragraph" w:styleId="Footer">
    <w:name w:val="footer"/>
    <w:basedOn w:val="Normal"/>
    <w:link w:val="FooterChar"/>
    <w:rsid w:val="00C76BA7"/>
    <w:pPr>
      <w:tabs>
        <w:tab w:val="center" w:pos="4680"/>
        <w:tab w:val="right" w:pos="9360"/>
      </w:tabs>
    </w:pPr>
  </w:style>
  <w:style w:type="character" w:customStyle="1" w:styleId="FooterChar">
    <w:name w:val="Footer Char"/>
    <w:basedOn w:val="DefaultParagraphFont"/>
    <w:link w:val="Footer"/>
    <w:rsid w:val="00C76BA7"/>
    <w:rPr>
      <w:rFonts w:ascii="CG Times" w:hAnsi="CG Times"/>
      <w:sz w:val="24"/>
      <w:szCs w:val="24"/>
    </w:rPr>
  </w:style>
  <w:style w:type="character" w:styleId="Hyperlink">
    <w:name w:val="Hyperlink"/>
    <w:rsid w:val="00C76BA7"/>
    <w:rPr>
      <w:color w:val="0000FF"/>
      <w:u w:val="single"/>
    </w:rPr>
  </w:style>
  <w:style w:type="character" w:styleId="FollowedHyperlink">
    <w:name w:val="FollowedHyperlink"/>
    <w:basedOn w:val="DefaultParagraphFont"/>
    <w:rsid w:val="00C76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Content_x0020_Manager xmlns="6f095830-e5d4-4888-b370-1bdc7e94aad0">
      <UserInfo>
        <DisplayName/>
        <AccountId>110</AccountId>
        <AccountType/>
      </UserInfo>
    </Content_x0020_Mana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a48f0ae-7653-44c8-b127-2d83e9d522e5"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4" ma:contentTypeDescription="Create a new document." ma:contentTypeScope="" ma:versionID="a891d76ae40f2fc3a7df4666373f42ce">
  <xsd:schema xmlns:xsd="http://www.w3.org/2001/XMLSchema" xmlns:xs="http://www.w3.org/2001/XMLSchema" xmlns:p="http://schemas.microsoft.com/office/2006/metadata/properties" xmlns:ns2="6f095830-e5d4-4888-b370-1bdc7e94aad0" targetNamespace="http://schemas.microsoft.com/office/2006/metadata/properties" ma:root="true" ma:fieldsID="8047f2a630cd454ff5a38ddc4b9a3887" ns2:_="">
    <xsd:import namespace="6f095830-e5d4-4888-b370-1bdc7e94aad0"/>
    <xsd:element name="properties">
      <xsd:complexType>
        <xsd:sequence>
          <xsd:element name="documentManagement">
            <xsd:complexType>
              <xsd:all>
                <xsd:element ref="ns2:Sensitivity_x0020_Categorization" minOccurs="0"/>
                <xsd:element ref="ns2:Content_x0020_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element name="Content_x0020_Manager" ma:index="9" nillable="true" ma:displayName="Content Manager" ma:list="UserInfo" ma:SharePointGroup="0" ma:internalName="Conten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A5CCF-638F-4453-950D-4A3E040F4986}">
  <ds:schemaRefs>
    <ds:schemaRef ds:uri="http://schemas.microsoft.com/office/2006/metadata/longProperties"/>
  </ds:schemaRefs>
</ds:datastoreItem>
</file>

<file path=customXml/itemProps2.xml><?xml version="1.0" encoding="utf-8"?>
<ds:datastoreItem xmlns:ds="http://schemas.openxmlformats.org/officeDocument/2006/customXml" ds:itemID="{E217FB1E-2671-483D-AABF-151B2AE594D9}">
  <ds:schemaRefs>
    <ds:schemaRef ds:uri="http://schemas.microsoft.com/office/2006/metadata/properties"/>
    <ds:schemaRef ds:uri="http://schemas.microsoft.com/office/infopath/2007/PartnerControls"/>
    <ds:schemaRef ds:uri="6f095830-e5d4-4888-b370-1bdc7e94aad0"/>
  </ds:schemaRefs>
</ds:datastoreItem>
</file>

<file path=customXml/itemProps3.xml><?xml version="1.0" encoding="utf-8"?>
<ds:datastoreItem xmlns:ds="http://schemas.openxmlformats.org/officeDocument/2006/customXml" ds:itemID="{2354CC01-23E8-4637-95B5-2AC2043761CB}">
  <ds:schemaRefs>
    <ds:schemaRef ds:uri="http://schemas.microsoft.com/sharepoint/v3/contenttype/forms"/>
  </ds:schemaRefs>
</ds:datastoreItem>
</file>

<file path=customXml/itemProps4.xml><?xml version="1.0" encoding="utf-8"?>
<ds:datastoreItem xmlns:ds="http://schemas.openxmlformats.org/officeDocument/2006/customXml" ds:itemID="{0A5F481B-467F-4AE7-B34F-D669F9DD1F6D}">
  <ds:schemaRefs>
    <ds:schemaRef ds:uri="Microsoft.SharePoint.Taxonomy.ContentTypeSync"/>
  </ds:schemaRefs>
</ds:datastoreItem>
</file>

<file path=customXml/itemProps5.xml><?xml version="1.0" encoding="utf-8"?>
<ds:datastoreItem xmlns:ds="http://schemas.openxmlformats.org/officeDocument/2006/customXml" ds:itemID="{1973D496-AA2A-47AC-A78C-80588513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Interim National Bank Charter</vt:lpstr>
    </vt:vector>
  </TitlesOfParts>
  <Company>OCC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Interim National Bank Charter</dc:title>
  <dc:subject/>
  <dc:creator>cheryl martin</dc:creator>
  <cp:keywords/>
  <cp:lastModifiedBy>Marcotte, Karen</cp:lastModifiedBy>
  <cp:revision>2</cp:revision>
  <cp:lastPrinted>2004-01-14T18:11:00Z</cp:lastPrinted>
  <dcterms:created xsi:type="dcterms:W3CDTF">2022-03-30T14:02:00Z</dcterms:created>
  <dcterms:modified xsi:type="dcterms:W3CDTF">2022-03-30T14:02:00Z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ent_x0020_Manager">
    <vt:lpwstr>Na, YooJin</vt:lpwstr>
  </property>
</Properties>
</file>